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C67C5C1" w14:textId="77777777">
      <w:pPr>
        <w:pStyle w:val="NormalWeb"/>
      </w:pPr>
      <w:r>
        <w:rPr>
          <w:noProof/>
        </w:rPr>
        <w:drawing>
          <wp:inline distT="0" distB="0" distL="0" distR="0" wp14:anchorId="416D41E8" wp14:editId="178633B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41A721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D56DF19" w14:paraId="21EB61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597319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45592BE" w14:textId="634F672D">
            <w:pPr>
              <w:rPr>
                <w:rFonts w:eastAsia="Times New Roman"/>
              </w:rPr>
            </w:pPr>
            <w:r w:rsidRPr="6D56DF19" w:rsidR="00000000">
              <w:rPr>
                <w:rStyle w:val="Forte"/>
                <w:rFonts w:eastAsia="Times New Roman"/>
              </w:rPr>
              <w:t>   </w:t>
            </w:r>
            <w:r w:rsidRPr="6D56DF19" w:rsidR="400F81A7">
              <w:rPr>
                <w:rStyle w:val="Forte"/>
                <w:rFonts w:eastAsia="Times New Roman"/>
              </w:rPr>
              <w:t>16/02/2023</w:t>
            </w:r>
            <w:r w:rsidRPr="6D56DF19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6D56DF19" w14:paraId="198DC0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0E53A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D56DF19" w:rsidRDefault="00000000" w14:paraId="66AD1865" w14:textId="2A3B069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D56DF19" w:rsidR="3AE63857">
              <w:rPr>
                <w:rStyle w:val="Forte"/>
                <w:rFonts w:eastAsia="Times New Roman"/>
              </w:rPr>
              <w:t>204</w:t>
            </w:r>
          </w:p>
        </w:tc>
      </w:tr>
    </w:tbl>
    <w:p w:rsidR="00000000" w:rsidRDefault="00000000" w14:paraId="6E2DE1BD" w14:textId="77777777">
      <w:pPr>
        <w:pStyle w:val="NormalWeb"/>
      </w:pPr>
      <w:r>
        <w:rPr>
          <w:rStyle w:val="Forte"/>
        </w:rPr>
        <w:t>ESCOLA TÉCNICA ESTADUAL CONSELHEIRO ANTONIO PRADO – CAMPINAS </w:t>
      </w:r>
    </w:p>
    <w:p w:rsidR="00000000" w:rsidRDefault="00000000" w14:paraId="7139F39D" w14:textId="77777777">
      <w:pPr>
        <w:pStyle w:val="NormalWeb"/>
      </w:pPr>
      <w:r>
        <w:rPr>
          <w:rStyle w:val="Forte"/>
        </w:rPr>
        <w:t>CONCURSO PÚBLICO PARA PROFESSOR DE ENSINO MÉDIO E TÉCNICO, EDITAL Nº 007/04/2022 – PROCESSO Nº CEETEPS–PRC–2022/32504 </w:t>
      </w:r>
    </w:p>
    <w:p w:rsidR="00000000" w:rsidRDefault="00000000" w14:paraId="5743B3DD" w14:textId="77777777">
      <w:pPr>
        <w:pStyle w:val="NormalWeb"/>
      </w:pPr>
      <w:r>
        <w:t> </w:t>
      </w:r>
    </w:p>
    <w:p w:rsidR="00000000" w:rsidRDefault="00000000" w14:paraId="5B57F96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908CA2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13F0D4F" w14:textId="77777777">
      <w:pPr>
        <w:pStyle w:val="NormalWeb"/>
      </w:pPr>
      <w:r>
        <w:t> </w:t>
      </w:r>
    </w:p>
    <w:p w:rsidR="00000000" w:rsidRDefault="00000000" w14:paraId="2AEE67D1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15/02/2023</w:t>
      </w:r>
    </w:p>
    <w:p w:rsidR="00000000" w:rsidRDefault="00000000" w14:paraId="171187C8" w14:textId="77777777">
      <w:pPr>
        <w:pStyle w:val="NormalWeb"/>
      </w:pPr>
      <w:r>
        <w:t> </w:t>
      </w:r>
    </w:p>
    <w:p w:rsidR="00000000" w:rsidRDefault="00E53A72" w14:paraId="1692C8BE" w14:textId="3EC89D21">
      <w:pPr>
        <w:pStyle w:val="NormalWeb"/>
      </w:pPr>
      <w:r w:rsidRPr="00E53A72">
        <w:t>O Diretor da Escola Técnica Estadual Bento Quirino,</w:t>
      </w:r>
      <w:r>
        <w:t xml:space="preserve"> </w:t>
      </w:r>
      <w:r w:rsidRPr="00E53A72">
        <w:t>designado nos termos do Despacho 111/2022-URH - URH,</w:t>
      </w:r>
      <w:r>
        <w:t xml:space="preserve"> </w:t>
      </w:r>
      <w:r w:rsidRPr="00E53A72">
        <w:t xml:space="preserve">para responder pelo Concurso </w:t>
      </w:r>
      <w:r w:rsidRPr="00E53A72">
        <w:t>Público</w:t>
      </w:r>
      <w:r w:rsidRPr="00E53A72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proofErr w:type="gramStart"/>
      <w:r w:rsidR="00000000">
        <w:rPr>
          <w:rStyle w:val="Forte"/>
        </w:rPr>
        <w:t>Parasitologia(</w:t>
      </w:r>
      <w:proofErr w:type="gramEnd"/>
      <w:r w:rsidR="00000000">
        <w:rPr>
          <w:rStyle w:val="Forte"/>
        </w:rPr>
        <w:t>FARMÁCIA).</w:t>
      </w:r>
    </w:p>
    <w:p w:rsidR="0059526A" w:rsidP="00B54445" w:rsidRDefault="00000000" w14:paraId="4DAEAE9B" w14:textId="5252ABD3">
      <w:pPr>
        <w:pStyle w:val="NormalWeb"/>
      </w:pPr>
      <w:r>
        <w:t> </w:t>
      </w:r>
    </w:p>
    <w:sectPr w:rsidR="0059526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72"/>
    <w:rsid w:val="00000000"/>
    <w:rsid w:val="0059526A"/>
    <w:rsid w:val="00B54445"/>
    <w:rsid w:val="00E53A72"/>
    <w:rsid w:val="1007A54E"/>
    <w:rsid w:val="3AE63857"/>
    <w:rsid w:val="400F81A7"/>
    <w:rsid w:val="6D56DF19"/>
    <w:rsid w:val="7E5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4E809"/>
  <w15:chartTrackingRefBased/>
  <w15:docId w15:val="{ED4E187E-B586-4783-BF43-FA29731220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2023-02-15T18:05:00.0000000Z</dcterms:created>
  <dcterms:modified xsi:type="dcterms:W3CDTF">2023-02-16T12:08:41.1974806Z</dcterms:modified>
</coreProperties>
</file>